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UCHWAŁA NR                     / 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RADY OSIEDLA ŻELECHOWA</w:t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z dnia ………………..…….…. r.</w:t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w sprawie zaopiniowania wniosku mieszkańca, o …………………… wydzierżawienie na okres ……………… , należącego do Gminy Miasto Szczecin terenu, o powierzchni łącznej ok. 29,6 m kw., położonego przy ul. Zagłoby, stanowiącego część działki 65/9 z obrębu 3094, w celu urządzenia zieleni.</w:t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Na podstawie § 7 pkt. 6 lit. h oraz § 8 pkt. 1 i 2 Statutu Osiedla Miejskiego Żelechowa, stanowiącego załącznik nr 1 do Uchwały Nr XXIX/769/17 Rady Miasta Szczecin z dnia 25 kwietnia   2017 r. w sprawie Statutu Osiedla Miejskiego Żelechowa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(Dz. Urz. Woj. Zachodniopomorskiego z 2017 r. poz. 2868) zmienionej Uchwałą Nr II/62/18 Rady Miasta Szczecin z dnia 18 grudnia 2018 r. (Dz. Urz. Woj. Zachodniopomorskiego        z 2019 r. poz. 217)</w:t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Rada Osiedla Żelechowa uchwala, co następuje:</w:t>
      </w:r>
    </w:p>
    <w:p w:rsidR="00000000" w:rsidDel="00000000" w:rsidP="00000000" w:rsidRDefault="00000000" w:rsidRPr="00000000" w14:paraId="0000000B">
      <w:pPr>
        <w:spacing w:line="276" w:lineRule="auto"/>
        <w:ind w:left="566.9291338582675" w:hanging="57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§ 1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  <w:tab/>
        <w:t xml:space="preserve">Rada Osiedla Żelechowa opiniuje w/w wniosek,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ind w:left="566.9291338582675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§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  <w:tab/>
        <w:t xml:space="preserve">Wykonanie Uchwały powierza się Zarządowi.</w:t>
      </w:r>
    </w:p>
    <w:p w:rsidR="00000000" w:rsidDel="00000000" w:rsidP="00000000" w:rsidRDefault="00000000" w:rsidRPr="00000000" w14:paraId="0000000D">
      <w:pPr>
        <w:spacing w:line="276" w:lineRule="auto"/>
        <w:ind w:left="566.9291338582675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§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  <w:tab/>
        <w:t xml:space="preserve">Uchwała wchodzi w życie z dniem podjęcia.</w:t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jc w:val="center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UZASADNIENIE:</w:t>
      </w:r>
    </w:p>
    <w:p w:rsidR="00000000" w:rsidDel="00000000" w:rsidP="00000000" w:rsidRDefault="00000000" w:rsidRPr="00000000" w14:paraId="00000010">
      <w:pPr>
        <w:spacing w:line="276" w:lineRule="auto"/>
        <w:jc w:val="center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Kamila Romaniak</w:t>
        <w:tab/>
        <w:tab/>
        <w:tab/>
        <w:tab/>
        <w:tab/>
        <w:tab/>
        <w:tab/>
        <w:t xml:space="preserve">Arkadiusz Lisiński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Sekretarz Rady Osiedla Żelechowa</w:t>
        <w:tab/>
        <w:tab/>
        <w:tab/>
        <w:tab/>
        <w:t xml:space="preserve">Przewodniczący Rady Osiedla Żelechowa</w:t>
      </w:r>
    </w:p>
    <w:p w:rsidR="00000000" w:rsidDel="00000000" w:rsidP="00000000" w:rsidRDefault="00000000" w:rsidRPr="00000000" w14:paraId="0000001F">
      <w:pPr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jc w:val="center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1133" w:top="1133" w:left="1134" w:right="1134" w:header="567" w:footer="56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str. </w:t>
    </w: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z </w:t>
    </w: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tabs>
        <w:tab w:val="center" w:leader="none" w:pos="4819"/>
        <w:tab w:val="right" w:leader="none" w:pos="9638"/>
      </w:tabs>
      <w:jc w:val="right"/>
      <w:rPr/>
    </w:pPr>
    <w:r w:rsidDel="00000000" w:rsidR="00000000" w:rsidRPr="00000000">
      <w:rPr>
        <w:rFonts w:ascii="Arial Narrow" w:cs="Arial Narrow" w:eastAsia="Arial Narrow" w:hAnsi="Arial Narrow"/>
        <w:sz w:val="18"/>
        <w:szCs w:val="18"/>
        <w:rtl w:val="0"/>
      </w:rPr>
      <w:t xml:space="preserve">str. </w:t>
    </w:r>
    <w:r w:rsidDel="00000000" w:rsidR="00000000" w:rsidRPr="00000000">
      <w:rPr>
        <w:rFonts w:ascii="Arial Narrow" w:cs="Arial Narrow" w:eastAsia="Arial Narrow" w:hAnsi="Arial Narrow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 Narrow" w:cs="Arial Narrow" w:eastAsia="Arial Narrow" w:hAnsi="Arial Narrow"/>
        <w:sz w:val="18"/>
        <w:szCs w:val="18"/>
        <w:rtl w:val="0"/>
      </w:rPr>
      <w:t xml:space="preserve"> z </w:t>
    </w:r>
    <w:r w:rsidDel="00000000" w:rsidR="00000000" w:rsidRPr="00000000">
      <w:rPr>
        <w:rFonts w:ascii="Arial Narrow" w:cs="Arial Narrow" w:eastAsia="Arial Narrow" w:hAnsi="Arial Narrow"/>
        <w:sz w:val="18"/>
        <w:szCs w:val="18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widowControl w:val="0"/>
      <w:spacing w:before="100" w:lineRule="auto"/>
      <w:ind w:left="1133.858267716535" w:firstLine="0"/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Rada Osiedla ŻELECHOWA </w:t>
    </w:r>
    <w:r w:rsidDel="00000000" w:rsidR="00000000" w:rsidRPr="00000000">
      <w:drawing>
        <wp:anchor allowOverlap="1" behindDoc="0" distB="0" distT="0" distL="0" distR="180000" hidden="0" layoutInCell="1" locked="0" relativeHeight="0" simplePos="0">
          <wp:simplePos x="0" y="0"/>
          <wp:positionH relativeFrom="column">
            <wp:posOffset>-114389</wp:posOffset>
          </wp:positionH>
          <wp:positionV relativeFrom="paragraph">
            <wp:posOffset>-7619</wp:posOffset>
          </wp:positionV>
          <wp:extent cx="683163" cy="720000"/>
          <wp:effectExtent b="0" l="0" r="0" t="0"/>
          <wp:wrapSquare wrapText="bothSides" distB="0" distT="0" distL="0" distR="1800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6185" l="-1209" r="-1422" t="-612"/>
                  <a:stretch>
                    <a:fillRect/>
                  </a:stretch>
                </pic:blipFill>
                <pic:spPr>
                  <a:xfrm>
                    <a:off x="0" y="0"/>
                    <a:ext cx="683163" cy="7200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4">
    <w:pPr>
      <w:widowControl w:val="0"/>
      <w:spacing w:before="0" w:lineRule="auto"/>
      <w:rPr>
        <w:rFonts w:ascii="Arial" w:cs="Arial" w:eastAsia="Arial" w:hAnsi="Arial"/>
        <w:b w:val="1"/>
        <w:sz w:val="18"/>
        <w:szCs w:val="18"/>
      </w:rPr>
    </w:pPr>
    <w:r w:rsidDel="00000000" w:rsidR="00000000" w:rsidRPr="00000000">
      <w:rPr>
        <w:rFonts w:ascii="Arial" w:cs="Arial" w:eastAsia="Arial" w:hAnsi="Arial"/>
        <w:b w:val="1"/>
        <w:sz w:val="18"/>
        <w:szCs w:val="18"/>
        <w:rtl w:val="0"/>
      </w:rPr>
      <w:t xml:space="preserve">71-757 Szczecin, ul. Ostrowska 3/1 </w:t>
    </w:r>
  </w:p>
  <w:p w:rsidR="00000000" w:rsidDel="00000000" w:rsidP="00000000" w:rsidRDefault="00000000" w:rsidRPr="00000000" w14:paraId="00000025">
    <w:pPr>
      <w:widowControl w:val="0"/>
      <w:spacing w:before="0" w:lineRule="auto"/>
      <w:rPr>
        <w:rFonts w:ascii="Arial" w:cs="Arial" w:eastAsia="Arial" w:hAnsi="Arial"/>
        <w:i w:val="1"/>
        <w:sz w:val="16"/>
        <w:szCs w:val="16"/>
      </w:rPr>
    </w:pPr>
    <w:hyperlink r:id="rId2">
      <w:r w:rsidDel="00000000" w:rsidR="00000000" w:rsidRPr="00000000">
        <w:rPr>
          <w:rFonts w:ascii="Arial" w:cs="Arial" w:eastAsia="Arial" w:hAnsi="Arial"/>
          <w:i w:val="1"/>
          <w:color w:val="1155cc"/>
          <w:sz w:val="16"/>
          <w:szCs w:val="16"/>
          <w:u w:val="single"/>
          <w:rtl w:val="0"/>
        </w:rPr>
        <w:t xml:space="preserve">rada@zelechowa.osiedla.szczecin.pl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widowControl w:val="0"/>
      <w:spacing w:before="0" w:lineRule="auto"/>
      <w:rPr/>
    </w:pP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www.zelechowa.osiedla.szczecin.pl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widowControl w:val="0"/>
      <w:spacing w:before="100" w:lineRule="auto"/>
      <w:ind w:left="1133.858267716535" w:firstLine="0"/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Rada Osiedla ŻELECHOWA </w:t>
    </w:r>
    <w:r w:rsidDel="00000000" w:rsidR="00000000" w:rsidRPr="00000000">
      <w:drawing>
        <wp:anchor allowOverlap="1" behindDoc="0" distB="0" distT="0" distL="0" distR="180000" hidden="0" layoutInCell="1" locked="0" relativeHeight="0" simplePos="0">
          <wp:simplePos x="0" y="0"/>
          <wp:positionH relativeFrom="column">
            <wp:posOffset>-114389</wp:posOffset>
          </wp:positionH>
          <wp:positionV relativeFrom="paragraph">
            <wp:posOffset>-7619</wp:posOffset>
          </wp:positionV>
          <wp:extent cx="683163" cy="720000"/>
          <wp:effectExtent b="0" l="0" r="0" t="0"/>
          <wp:wrapSquare wrapText="bothSides" distB="0" distT="0" distL="0" distR="1800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6185" l="-1209" r="-1422" t="-612"/>
                  <a:stretch>
                    <a:fillRect/>
                  </a:stretch>
                </pic:blipFill>
                <pic:spPr>
                  <a:xfrm>
                    <a:off x="0" y="0"/>
                    <a:ext cx="683163" cy="7200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9">
    <w:pPr>
      <w:widowControl w:val="0"/>
      <w:rPr>
        <w:rFonts w:ascii="Arial" w:cs="Arial" w:eastAsia="Arial" w:hAnsi="Arial"/>
        <w:b w:val="1"/>
        <w:sz w:val="18"/>
        <w:szCs w:val="18"/>
      </w:rPr>
    </w:pPr>
    <w:r w:rsidDel="00000000" w:rsidR="00000000" w:rsidRPr="00000000">
      <w:rPr>
        <w:rFonts w:ascii="Arial" w:cs="Arial" w:eastAsia="Arial" w:hAnsi="Arial"/>
        <w:b w:val="1"/>
        <w:sz w:val="18"/>
        <w:szCs w:val="18"/>
        <w:rtl w:val="0"/>
      </w:rPr>
      <w:t xml:space="preserve">71-757 Szczecin, ul. Ostrowska 3/1 </w:t>
    </w:r>
  </w:p>
  <w:p w:rsidR="00000000" w:rsidDel="00000000" w:rsidP="00000000" w:rsidRDefault="00000000" w:rsidRPr="00000000" w14:paraId="0000002A">
    <w:pPr>
      <w:widowControl w:val="0"/>
      <w:rPr>
        <w:rFonts w:ascii="Arial" w:cs="Arial" w:eastAsia="Arial" w:hAnsi="Arial"/>
        <w:i w:val="1"/>
        <w:sz w:val="16"/>
        <w:szCs w:val="16"/>
      </w:rPr>
    </w:pPr>
    <w:hyperlink r:id="rId2">
      <w:r w:rsidDel="00000000" w:rsidR="00000000" w:rsidRPr="00000000">
        <w:rPr>
          <w:rFonts w:ascii="Arial" w:cs="Arial" w:eastAsia="Arial" w:hAnsi="Arial"/>
          <w:i w:val="1"/>
          <w:color w:val="1155cc"/>
          <w:sz w:val="16"/>
          <w:szCs w:val="16"/>
          <w:u w:val="single"/>
          <w:rtl w:val="0"/>
        </w:rPr>
        <w:t xml:space="preserve">rada@zelechowa.osiedla.szczecin.pl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widowControl w:val="0"/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www.zelechowa.osiedla.szczecin.pl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da@zelechowa.osiedla.szczecin.pl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da@zelechowa.osiedla.szczecin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